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大学生创新创业训练计划管理系统</w:t>
      </w:r>
    </w:p>
    <w:p>
      <w:pPr>
        <w:jc w:val="center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指导教师快速操作指南</w:t>
      </w:r>
    </w:p>
    <w:p>
      <w:pPr>
        <w:autoSpaceDE w:val="0"/>
        <w:autoSpaceDN w:val="0"/>
        <w:adjustRightInd w:val="0"/>
        <w:jc w:val="left"/>
        <w:rPr>
          <w:rFonts w:hint="default" w:ascii="微软雅黑" w:eastAsia="宋体" w:cs="微软雅黑"/>
          <w:color w:val="00408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系统网址：</w:t>
      </w:r>
      <w:r>
        <w:rPr>
          <w:rFonts w:ascii="宋体" w:hAnsi="宋体" w:eastAsia="宋体" w:cs="宋体"/>
          <w:sz w:val="24"/>
          <w:szCs w:val="24"/>
        </w:rPr>
        <w:t>http://121.229.45.226:81/XJUFE_CX</w:t>
      </w:r>
    </w:p>
    <w:p>
      <w:pPr>
        <w:rPr>
          <w:rFonts w:hint="eastAsia" w:ascii="宋体" w:hAnsi="宋体" w:eastAsia="宋体" w:cs="Times New Roman"/>
          <w:szCs w:val="21"/>
          <w:lang w:eastAsia="zh-CN"/>
        </w:rPr>
      </w:pPr>
      <w:r>
        <w:rPr>
          <w:rFonts w:hint="eastAsia" w:ascii="宋体" w:hAnsi="宋体" w:eastAsia="宋体" w:cs="Times New Roman"/>
          <w:szCs w:val="21"/>
        </w:rPr>
        <w:t>登录账号：</w:t>
      </w:r>
      <w:r>
        <w:rPr>
          <w:rFonts w:hint="eastAsia" w:ascii="宋体" w:hAnsi="宋体" w:eastAsia="宋体" w:cs="Times New Roman"/>
          <w:szCs w:val="21"/>
          <w:lang w:eastAsia="zh-CN"/>
        </w:rPr>
        <w:t>工号</w:t>
      </w:r>
    </w:p>
    <w:p>
      <w:pPr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Times New Roman"/>
          <w:szCs w:val="21"/>
        </w:rPr>
        <w:t>初始密码</w:t>
      </w:r>
      <w:r>
        <w:rPr>
          <w:rFonts w:hint="eastAsia" w:ascii="宋体" w:hAnsi="宋体" w:eastAsia="宋体" w:cs="Times New Roman"/>
          <w:szCs w:val="21"/>
          <w:lang w:eastAsia="zh-CN"/>
        </w:rPr>
        <w:t>：</w:t>
      </w:r>
      <w:r>
        <w:rPr>
          <w:rFonts w:hint="eastAsia" w:ascii="宋体" w:hAnsi="宋体" w:eastAsia="宋体" w:cs="Times New Roman"/>
          <w:szCs w:val="21"/>
        </w:rPr>
        <w:t>Xjufe@+工号+!</w:t>
      </w:r>
    </w:p>
    <w:p>
      <w:bookmarkStart w:id="0" w:name="_GoBack"/>
      <w:bookmarkEnd w:id="0"/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指导教师审核项目，登录后点击立项管理，选择指导教师审核项目，选择项目点击审核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1703705"/>
            <wp:effectExtent l="0" t="0" r="1016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指导教师审核中期，点击中期管理，选择指导教师审核，进行中期审核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1905635"/>
            <wp:effectExtent l="0" t="0" r="1016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指导教师审核项目成果和项目异动</w:t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审核项目成果：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2524760"/>
            <wp:effectExtent l="0" t="0" r="1016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审核项目异动：</w:t>
      </w:r>
      <w:r>
        <w:rPr>
          <w:rFonts w:hint="eastAsia"/>
          <w:color w:val="FF0000"/>
          <w:lang w:val="en-US" w:eastAsia="zh-CN"/>
        </w:rPr>
        <w:t>（延期和终止同理）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2245" cy="1996440"/>
            <wp:effectExtent l="0" t="0" r="1460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指导教师审核结题，点击结题管理，选择指导教师审核，进行结题审核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1973580"/>
            <wp:effectExtent l="0" t="0" r="381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C4C365"/>
    <w:multiLevelType w:val="singleLevel"/>
    <w:tmpl w:val="B1C4C36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YjYwMGZmYWZlZmU2NDMzMTNiNTFhMjYzYTY0NmQifQ=="/>
  </w:docVars>
  <w:rsids>
    <w:rsidRoot w:val="00000000"/>
    <w:rsid w:val="2ED46F78"/>
    <w:rsid w:val="37902F95"/>
    <w:rsid w:val="4002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2024-02-02T01:47:00Z</dcterms:created>
  <dc:creator>YCZ</dc:creator>
  <cp:lastModifiedBy>SwaggyP</cp:lastModifiedBy>
  <dcterms:modified xsi:type="dcterms:W3CDTF">2024-04-15T08:44:25Z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D863D3DAE588488DB05902DDBA5A04B4_12</vt:lpwstr>
  </property>
</Properties>
</file>